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8CB4F" w14:textId="064C9E9C" w:rsidR="00E61E97" w:rsidRPr="008237EE" w:rsidRDefault="004D4FC3">
      <w:pPr>
        <w:rPr>
          <w:rFonts w:cstheme="minorHAnsi"/>
          <w:b/>
          <w:bCs/>
          <w:sz w:val="32"/>
          <w:szCs w:val="32"/>
        </w:rPr>
      </w:pPr>
      <w:r w:rsidRPr="008237EE">
        <w:rPr>
          <w:rFonts w:cstheme="minorHAnsi"/>
          <w:b/>
          <w:bCs/>
          <w:sz w:val="32"/>
          <w:szCs w:val="32"/>
        </w:rPr>
        <w:t>Active Parolee Clients Repor</w:t>
      </w:r>
      <w:r w:rsidR="001C444F" w:rsidRPr="008237EE">
        <w:rPr>
          <w:rFonts w:cstheme="minorHAnsi"/>
          <w:b/>
          <w:bCs/>
          <w:sz w:val="32"/>
          <w:szCs w:val="32"/>
        </w:rPr>
        <w:t>t</w:t>
      </w:r>
    </w:p>
    <w:p w14:paraId="35A3EEF1" w14:textId="621EE49F" w:rsidR="000851AC" w:rsidRPr="008237EE" w:rsidRDefault="000851AC" w:rsidP="000851A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237EE">
        <w:rPr>
          <w:rFonts w:cstheme="minorHAnsi"/>
          <w:sz w:val="24"/>
          <w:szCs w:val="24"/>
        </w:rPr>
        <w:t>From the Clinician’s Home Page Systems button, follow the path to Client Roster Report:</w:t>
      </w:r>
    </w:p>
    <w:p w14:paraId="0457BD4A" w14:textId="74A2AA68" w:rsidR="004D4FC3" w:rsidRPr="008237EE" w:rsidRDefault="004D4FC3" w:rsidP="008237EE">
      <w:pPr>
        <w:jc w:val="center"/>
        <w:rPr>
          <w:rFonts w:cstheme="minorHAnsi"/>
          <w:sz w:val="24"/>
          <w:szCs w:val="24"/>
        </w:rPr>
      </w:pPr>
      <w:r w:rsidRPr="008237EE">
        <w:rPr>
          <w:rFonts w:cstheme="minorHAnsi"/>
          <w:noProof/>
          <w:sz w:val="24"/>
          <w:szCs w:val="24"/>
        </w:rPr>
        <w:drawing>
          <wp:inline distT="0" distB="0" distL="0" distR="0" wp14:anchorId="633B53E3" wp14:editId="48462540">
            <wp:extent cx="4996281" cy="2297969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0109" cy="230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D9B9E" w14:textId="77777777" w:rsidR="00A11FF0" w:rsidRPr="008237EE" w:rsidRDefault="000851AC" w:rsidP="000851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237EE">
        <w:rPr>
          <w:rFonts w:cstheme="minorHAnsi"/>
          <w:color w:val="000000"/>
          <w:sz w:val="24"/>
          <w:szCs w:val="24"/>
        </w:rPr>
        <w:t xml:space="preserve">Select the </w:t>
      </w:r>
      <w:r w:rsidRPr="008237EE">
        <w:rPr>
          <w:rFonts w:cstheme="minorHAnsi"/>
          <w:b/>
          <w:color w:val="000000"/>
          <w:sz w:val="24"/>
          <w:szCs w:val="24"/>
        </w:rPr>
        <w:t>Load</w:t>
      </w:r>
      <w:r w:rsidRPr="008237EE">
        <w:rPr>
          <w:rFonts w:cstheme="minorHAnsi"/>
          <w:color w:val="000000"/>
          <w:sz w:val="24"/>
          <w:szCs w:val="24"/>
        </w:rPr>
        <w:t xml:space="preserve"> button to open the templates view:</w:t>
      </w:r>
    </w:p>
    <w:p w14:paraId="3F163130" w14:textId="77777777" w:rsidR="00A11FF0" w:rsidRPr="008237EE" w:rsidRDefault="00A11FF0" w:rsidP="00A11FF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6BFF4C3" w14:textId="30A7B5DB" w:rsidR="00A11FF0" w:rsidRPr="008237EE" w:rsidRDefault="00A11FF0" w:rsidP="008237EE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8237EE">
        <w:rPr>
          <w:rFonts w:cstheme="minorHAnsi"/>
          <w:noProof/>
          <w:sz w:val="24"/>
          <w:szCs w:val="24"/>
        </w:rPr>
        <w:drawing>
          <wp:inline distT="0" distB="0" distL="0" distR="0" wp14:anchorId="0627E057" wp14:editId="370C83B1">
            <wp:extent cx="3723437" cy="2587312"/>
            <wp:effectExtent l="0" t="0" r="0" b="381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41047" cy="259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84F8D" w14:textId="4D10A884" w:rsidR="008237EE" w:rsidRPr="008237EE" w:rsidRDefault="008237EE" w:rsidP="00A11FF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B27B91E" w14:textId="38760E24" w:rsidR="004D4FC3" w:rsidRPr="008237EE" w:rsidRDefault="000851AC" w:rsidP="000851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237EE">
        <w:rPr>
          <w:rFonts w:cstheme="minorHAnsi"/>
          <w:color w:val="000000"/>
          <w:sz w:val="24"/>
          <w:szCs w:val="24"/>
        </w:rPr>
        <w:t xml:space="preserve"> Select </w:t>
      </w:r>
      <w:r w:rsidRPr="008237EE">
        <w:rPr>
          <w:rFonts w:cstheme="minorHAnsi"/>
          <w:b/>
          <w:bCs/>
          <w:color w:val="000000"/>
          <w:sz w:val="24"/>
          <w:szCs w:val="24"/>
        </w:rPr>
        <w:t xml:space="preserve">Active Parolee </w:t>
      </w:r>
      <w:r w:rsidR="00A11FF0" w:rsidRPr="008237EE">
        <w:rPr>
          <w:rFonts w:cstheme="minorHAnsi"/>
          <w:b/>
          <w:bCs/>
          <w:color w:val="000000"/>
          <w:sz w:val="24"/>
          <w:szCs w:val="24"/>
        </w:rPr>
        <w:t>Clients</w:t>
      </w:r>
      <w:r w:rsidR="00A11FF0" w:rsidRPr="008237EE">
        <w:rPr>
          <w:rFonts w:cstheme="minorHAnsi"/>
          <w:color w:val="000000"/>
          <w:sz w:val="24"/>
          <w:szCs w:val="24"/>
        </w:rPr>
        <w:t xml:space="preserve"> </w:t>
      </w:r>
      <w:r w:rsidR="008237EE">
        <w:rPr>
          <w:rFonts w:cstheme="minorHAnsi"/>
          <w:color w:val="000000"/>
          <w:sz w:val="24"/>
          <w:szCs w:val="24"/>
        </w:rPr>
        <w:t xml:space="preserve">then </w:t>
      </w:r>
      <w:r w:rsidRPr="008237EE">
        <w:rPr>
          <w:rFonts w:cstheme="minorHAnsi"/>
          <w:color w:val="000000"/>
          <w:sz w:val="24"/>
          <w:szCs w:val="24"/>
        </w:rPr>
        <w:t xml:space="preserve">select </w:t>
      </w:r>
      <w:r w:rsidRPr="008237EE">
        <w:rPr>
          <w:rFonts w:cstheme="minorHAnsi"/>
          <w:b/>
          <w:bCs/>
          <w:color w:val="000000"/>
          <w:sz w:val="24"/>
          <w:szCs w:val="24"/>
        </w:rPr>
        <w:t>Load</w:t>
      </w:r>
      <w:r w:rsidR="00A11FF0" w:rsidRPr="008237EE">
        <w:rPr>
          <w:rFonts w:cstheme="minorHAnsi"/>
          <w:color w:val="000000"/>
          <w:sz w:val="24"/>
          <w:szCs w:val="24"/>
        </w:rPr>
        <w:t xml:space="preserve"> button.</w:t>
      </w:r>
    </w:p>
    <w:p w14:paraId="25B64484" w14:textId="77777777" w:rsidR="008237EE" w:rsidRPr="008237EE" w:rsidRDefault="008237EE" w:rsidP="008237EE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cstheme="minorHAnsi"/>
          <w:sz w:val="24"/>
          <w:szCs w:val="24"/>
        </w:rPr>
      </w:pPr>
    </w:p>
    <w:p w14:paraId="098505EA" w14:textId="78148C62" w:rsidR="004D4FC3" w:rsidRPr="008237EE" w:rsidRDefault="008237EE" w:rsidP="008237EE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="004D4FC3" w:rsidRPr="008237EE">
        <w:rPr>
          <w:rFonts w:cstheme="minorHAnsi"/>
          <w:noProof/>
          <w:sz w:val="24"/>
          <w:szCs w:val="24"/>
        </w:rPr>
        <w:drawing>
          <wp:inline distT="0" distB="0" distL="0" distR="0" wp14:anchorId="0B2AAA46" wp14:editId="2D028009">
            <wp:extent cx="4045305" cy="23083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86789" cy="233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96F69" w14:textId="77777777" w:rsidR="00A11FF0" w:rsidRPr="008237EE" w:rsidRDefault="00A11FF0" w:rsidP="00A11FF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237EE">
        <w:rPr>
          <w:rFonts w:cstheme="minorHAnsi"/>
          <w:sz w:val="24"/>
          <w:szCs w:val="24"/>
        </w:rPr>
        <w:lastRenderedPageBreak/>
        <w:t xml:space="preserve">Selection 1- Change </w:t>
      </w:r>
      <w:r w:rsidRPr="008237EE">
        <w:rPr>
          <w:rFonts w:cstheme="minorHAnsi"/>
          <w:b/>
          <w:bCs/>
          <w:sz w:val="24"/>
          <w:szCs w:val="24"/>
        </w:rPr>
        <w:t>Units</w:t>
      </w:r>
      <w:r w:rsidRPr="008237EE">
        <w:rPr>
          <w:rFonts w:cstheme="minorHAnsi"/>
          <w:sz w:val="24"/>
          <w:szCs w:val="24"/>
        </w:rPr>
        <w:t xml:space="preserve"> to your desired program(s).</w:t>
      </w:r>
      <w:r w:rsidRPr="008237EE">
        <w:rPr>
          <w:rFonts w:cstheme="minorHAnsi"/>
          <w:noProof/>
          <w:sz w:val="24"/>
          <w:szCs w:val="24"/>
        </w:rPr>
        <w:t xml:space="preserve"> </w:t>
      </w:r>
    </w:p>
    <w:p w14:paraId="494326BB" w14:textId="77777777" w:rsidR="00A11FF0" w:rsidRPr="008237EE" w:rsidRDefault="00A11FF0" w:rsidP="00A11FF0">
      <w:pPr>
        <w:pStyle w:val="ListParagraph"/>
        <w:rPr>
          <w:rFonts w:cstheme="minorHAnsi"/>
          <w:sz w:val="24"/>
          <w:szCs w:val="24"/>
        </w:rPr>
      </w:pPr>
    </w:p>
    <w:p w14:paraId="3B2C984E" w14:textId="2E13D0EF" w:rsidR="004D4FC3" w:rsidRPr="008237EE" w:rsidRDefault="00A11FF0" w:rsidP="008237EE">
      <w:pPr>
        <w:pStyle w:val="ListParagraph"/>
        <w:jc w:val="center"/>
        <w:rPr>
          <w:rFonts w:cstheme="minorHAnsi"/>
          <w:sz w:val="24"/>
          <w:szCs w:val="24"/>
        </w:rPr>
      </w:pPr>
      <w:r w:rsidRPr="008237EE">
        <w:rPr>
          <w:rFonts w:cstheme="minorHAnsi"/>
          <w:noProof/>
          <w:sz w:val="24"/>
          <w:szCs w:val="24"/>
        </w:rPr>
        <w:drawing>
          <wp:inline distT="0" distB="0" distL="0" distR="0" wp14:anchorId="7313C3FA" wp14:editId="21736E2B">
            <wp:extent cx="3721608" cy="25780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21608" cy="257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06E63" w14:textId="77777777" w:rsidR="008237EE" w:rsidRPr="008237EE" w:rsidRDefault="008237EE" w:rsidP="008237EE">
      <w:pPr>
        <w:pStyle w:val="ListParagraph"/>
        <w:ind w:left="810"/>
        <w:rPr>
          <w:rFonts w:cstheme="minorHAnsi"/>
          <w:sz w:val="24"/>
          <w:szCs w:val="24"/>
        </w:rPr>
      </w:pPr>
    </w:p>
    <w:p w14:paraId="6C8704A1" w14:textId="65CCD60D" w:rsidR="00A11FF0" w:rsidRPr="008237EE" w:rsidRDefault="00A11FF0" w:rsidP="008237E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237EE">
        <w:rPr>
          <w:rFonts w:cstheme="minorHAnsi"/>
          <w:sz w:val="24"/>
          <w:szCs w:val="24"/>
        </w:rPr>
        <w:t xml:space="preserve">Selection 2- No action required. Open </w:t>
      </w:r>
      <w:r w:rsidR="008237EE">
        <w:rPr>
          <w:rFonts w:cstheme="minorHAnsi"/>
          <w:sz w:val="24"/>
          <w:szCs w:val="24"/>
        </w:rPr>
        <w:t>a</w:t>
      </w:r>
      <w:r w:rsidRPr="008237EE">
        <w:rPr>
          <w:rFonts w:cstheme="minorHAnsi"/>
          <w:sz w:val="24"/>
          <w:szCs w:val="24"/>
        </w:rPr>
        <w:t xml:space="preserve">ssignments </w:t>
      </w:r>
      <w:proofErr w:type="gramStart"/>
      <w:r w:rsidRPr="008237EE">
        <w:rPr>
          <w:rFonts w:cstheme="minorHAnsi"/>
          <w:sz w:val="24"/>
          <w:szCs w:val="24"/>
        </w:rPr>
        <w:t>is</w:t>
      </w:r>
      <w:proofErr w:type="gramEnd"/>
      <w:r w:rsidRPr="008237EE">
        <w:rPr>
          <w:rFonts w:cstheme="minorHAnsi"/>
          <w:sz w:val="24"/>
          <w:szCs w:val="24"/>
        </w:rPr>
        <w:t xml:space="preserve"> already selected.</w:t>
      </w:r>
    </w:p>
    <w:p w14:paraId="29AFC9F3" w14:textId="7A373990" w:rsidR="004D4FC3" w:rsidRPr="008237EE" w:rsidRDefault="004D4FC3" w:rsidP="008237EE">
      <w:pPr>
        <w:jc w:val="center"/>
        <w:rPr>
          <w:rFonts w:cstheme="minorHAnsi"/>
          <w:sz w:val="24"/>
          <w:szCs w:val="24"/>
        </w:rPr>
      </w:pPr>
      <w:r w:rsidRPr="008237EE">
        <w:rPr>
          <w:rFonts w:cstheme="minorHAnsi"/>
          <w:noProof/>
          <w:sz w:val="24"/>
          <w:szCs w:val="24"/>
        </w:rPr>
        <w:drawing>
          <wp:inline distT="0" distB="0" distL="0" distR="0" wp14:anchorId="1ED30FEB" wp14:editId="51A403C0">
            <wp:extent cx="3738441" cy="2587752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38441" cy="25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24CC3" w14:textId="77777777" w:rsidR="00A11FF0" w:rsidRPr="008237EE" w:rsidRDefault="00A11FF0" w:rsidP="00A11FF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237EE">
        <w:rPr>
          <w:rFonts w:cstheme="minorHAnsi"/>
          <w:sz w:val="24"/>
          <w:szCs w:val="24"/>
        </w:rPr>
        <w:t>Selection 3- No action required.</w:t>
      </w:r>
    </w:p>
    <w:p w14:paraId="0525ACF3" w14:textId="6B322C17" w:rsidR="004D4FC3" w:rsidRPr="008237EE" w:rsidRDefault="004D4FC3" w:rsidP="008237EE">
      <w:pPr>
        <w:jc w:val="center"/>
        <w:rPr>
          <w:rFonts w:cstheme="minorHAnsi"/>
          <w:sz w:val="24"/>
          <w:szCs w:val="24"/>
        </w:rPr>
      </w:pPr>
      <w:r w:rsidRPr="008237EE">
        <w:rPr>
          <w:rFonts w:cstheme="minorHAnsi"/>
          <w:noProof/>
          <w:sz w:val="24"/>
          <w:szCs w:val="24"/>
        </w:rPr>
        <w:drawing>
          <wp:inline distT="0" distB="0" distL="0" distR="0" wp14:anchorId="539C5190" wp14:editId="59CE3A64">
            <wp:extent cx="3717213" cy="2587752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17213" cy="25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5EA0C" w14:textId="1069DA46" w:rsidR="004D4FC3" w:rsidRPr="008237EE" w:rsidRDefault="00A11FF0" w:rsidP="00A11FF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237EE">
        <w:rPr>
          <w:rFonts w:cstheme="minorHAnsi"/>
          <w:sz w:val="24"/>
          <w:szCs w:val="24"/>
        </w:rPr>
        <w:lastRenderedPageBreak/>
        <w:t>Selection 4- No action required. Parolee Client Category is already selected.</w:t>
      </w:r>
    </w:p>
    <w:p w14:paraId="7B2A2965" w14:textId="47E771F7" w:rsidR="004D4FC3" w:rsidRPr="008237EE" w:rsidRDefault="004D4FC3" w:rsidP="008237EE">
      <w:pPr>
        <w:jc w:val="center"/>
        <w:rPr>
          <w:rFonts w:cstheme="minorHAnsi"/>
          <w:sz w:val="24"/>
          <w:szCs w:val="24"/>
        </w:rPr>
      </w:pPr>
      <w:r w:rsidRPr="008237EE">
        <w:rPr>
          <w:rFonts w:cstheme="minorHAnsi"/>
          <w:noProof/>
          <w:sz w:val="24"/>
          <w:szCs w:val="24"/>
        </w:rPr>
        <w:drawing>
          <wp:inline distT="0" distB="0" distL="0" distR="0" wp14:anchorId="00709ED2" wp14:editId="688BE4AA">
            <wp:extent cx="3737864" cy="2587752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37864" cy="25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59C88" w14:textId="2E4D432D" w:rsidR="004D4FC3" w:rsidRPr="008237EE" w:rsidRDefault="00A11FF0" w:rsidP="008237E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237EE">
        <w:rPr>
          <w:rFonts w:cstheme="minorHAnsi"/>
          <w:sz w:val="24"/>
          <w:szCs w:val="24"/>
        </w:rPr>
        <w:t xml:space="preserve">Print Columns- No action required. </w:t>
      </w:r>
    </w:p>
    <w:p w14:paraId="5A2F50E3" w14:textId="502EF985" w:rsidR="004D4FC3" w:rsidRPr="008237EE" w:rsidRDefault="004D4FC3" w:rsidP="008237EE">
      <w:pPr>
        <w:jc w:val="center"/>
        <w:rPr>
          <w:rFonts w:cstheme="minorHAnsi"/>
          <w:sz w:val="24"/>
          <w:szCs w:val="24"/>
        </w:rPr>
      </w:pPr>
      <w:r w:rsidRPr="008237EE">
        <w:rPr>
          <w:rFonts w:cstheme="minorHAnsi"/>
          <w:noProof/>
          <w:sz w:val="24"/>
          <w:szCs w:val="24"/>
        </w:rPr>
        <w:drawing>
          <wp:inline distT="0" distB="0" distL="0" distR="0" wp14:anchorId="3CCE7FBC" wp14:editId="08BCD13C">
            <wp:extent cx="3710379" cy="2587752"/>
            <wp:effectExtent l="0" t="0" r="444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10379" cy="25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52639" w14:textId="6B990CAD" w:rsidR="00A11FF0" w:rsidRPr="008237EE" w:rsidRDefault="00A11FF0" w:rsidP="00A11FF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237EE">
        <w:rPr>
          <w:rFonts w:cstheme="minorHAnsi"/>
          <w:sz w:val="24"/>
          <w:szCs w:val="24"/>
        </w:rPr>
        <w:t xml:space="preserve">Sort/Subtotal/Title- Select </w:t>
      </w:r>
      <w:r w:rsidRPr="008237EE">
        <w:rPr>
          <w:rFonts w:cstheme="minorHAnsi"/>
          <w:b/>
          <w:bCs/>
          <w:sz w:val="24"/>
          <w:szCs w:val="24"/>
        </w:rPr>
        <w:t>Print.</w:t>
      </w:r>
    </w:p>
    <w:p w14:paraId="440A6195" w14:textId="69882D06" w:rsidR="004D4FC3" w:rsidRPr="008237EE" w:rsidRDefault="004D4FC3" w:rsidP="008237EE">
      <w:pPr>
        <w:jc w:val="center"/>
        <w:rPr>
          <w:rFonts w:cstheme="minorHAnsi"/>
          <w:sz w:val="24"/>
          <w:szCs w:val="24"/>
        </w:rPr>
      </w:pPr>
      <w:r w:rsidRPr="008237EE">
        <w:rPr>
          <w:rFonts w:cstheme="minorHAnsi"/>
          <w:noProof/>
          <w:sz w:val="24"/>
          <w:szCs w:val="24"/>
        </w:rPr>
        <w:drawing>
          <wp:inline distT="0" distB="0" distL="0" distR="0" wp14:anchorId="033CEA6E" wp14:editId="0624FD72">
            <wp:extent cx="3721608" cy="256059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21608" cy="256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439D7" w14:textId="769BADD7" w:rsidR="00A11FF0" w:rsidRPr="008237EE" w:rsidRDefault="00A11FF0">
      <w:pPr>
        <w:rPr>
          <w:rFonts w:cstheme="minorHAnsi"/>
          <w:sz w:val="24"/>
          <w:szCs w:val="24"/>
        </w:rPr>
      </w:pPr>
    </w:p>
    <w:p w14:paraId="4D690EE9" w14:textId="7E3C901A" w:rsidR="00A11FF0" w:rsidRPr="008237EE" w:rsidRDefault="008237EE" w:rsidP="00A11FF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A11FF0" w:rsidRPr="008237EE">
        <w:rPr>
          <w:rFonts w:cstheme="minorHAnsi"/>
          <w:sz w:val="24"/>
          <w:szCs w:val="24"/>
        </w:rPr>
        <w:t>Print Destination window will appear. Select your desired print type.</w:t>
      </w:r>
    </w:p>
    <w:p w14:paraId="1179CF8C" w14:textId="7971756A" w:rsidR="00A11FF0" w:rsidRPr="008237EE" w:rsidRDefault="008237EE" w:rsidP="008237EE">
      <w:pPr>
        <w:ind w:left="720" w:firstLine="720"/>
        <w:rPr>
          <w:rFonts w:cstheme="minorHAnsi"/>
          <w:sz w:val="24"/>
          <w:szCs w:val="24"/>
        </w:rPr>
      </w:pPr>
      <w:r w:rsidRPr="008237EE">
        <w:rPr>
          <w:rFonts w:cstheme="minorHAnsi"/>
          <w:sz w:val="24"/>
          <w:szCs w:val="24"/>
        </w:rPr>
        <w:t xml:space="preserve">                             </w:t>
      </w:r>
      <w:r w:rsidR="00A11FF0" w:rsidRPr="008237EE">
        <w:rPr>
          <w:rFonts w:cstheme="minorHAnsi"/>
          <w:noProof/>
          <w:sz w:val="24"/>
          <w:szCs w:val="24"/>
        </w:rPr>
        <w:drawing>
          <wp:inline distT="0" distB="0" distL="0" distR="0" wp14:anchorId="6EFC2E79" wp14:editId="5B8FB850">
            <wp:extent cx="3248025" cy="23907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1FF0" w:rsidRPr="008237EE" w:rsidSect="008237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6F59"/>
    <w:multiLevelType w:val="hybridMultilevel"/>
    <w:tmpl w:val="9EC214CA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C3"/>
    <w:rsid w:val="000851AC"/>
    <w:rsid w:val="001C444F"/>
    <w:rsid w:val="004D4FC3"/>
    <w:rsid w:val="008237EE"/>
    <w:rsid w:val="008D2C20"/>
    <w:rsid w:val="00A11FF0"/>
    <w:rsid w:val="00E6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82BF2"/>
  <w15:chartTrackingRefBased/>
  <w15:docId w15:val="{23555A34-FCF6-435E-ABC5-26E0E3BA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55646FAA8434A97AAB35C31D26D7C" ma:contentTypeVersion="8" ma:contentTypeDescription="Create a new document." ma:contentTypeScope="" ma:versionID="ccbe7a478b6c01522fa3465338ff10cd">
  <xsd:schema xmlns:xsd="http://www.w3.org/2001/XMLSchema" xmlns:xs="http://www.w3.org/2001/XMLSchema" xmlns:p="http://schemas.microsoft.com/office/2006/metadata/properties" xmlns:ns3="7f4e87a2-f8f3-4019-ac0e-502c34fe45b7" xmlns:ns4="34c51c93-2c56-440d-bb88-f4df15d963d1" targetNamespace="http://schemas.microsoft.com/office/2006/metadata/properties" ma:root="true" ma:fieldsID="1846d0c023d93e178f5365c1fcfc16a8" ns3:_="" ns4:_="">
    <xsd:import namespace="7f4e87a2-f8f3-4019-ac0e-502c34fe45b7"/>
    <xsd:import namespace="34c51c93-2c56-440d-bb88-f4df15d963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e87a2-f8f3-4019-ac0e-502c34fe45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51c93-2c56-440d-bb88-f4df15d96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240E32-4822-4B68-973E-D68E2FE95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e87a2-f8f3-4019-ac0e-502c34fe45b7"/>
    <ds:schemaRef ds:uri="34c51c93-2c56-440d-bb88-f4df15d96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C5B588-218A-424E-B933-0013B08076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66CDA-3EF0-44CD-81A9-7943848737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Kemble, Derek</dc:creator>
  <cp:keywords/>
  <dc:description/>
  <cp:lastModifiedBy>Vidana, Michelle</cp:lastModifiedBy>
  <cp:revision>2</cp:revision>
  <dcterms:created xsi:type="dcterms:W3CDTF">2020-09-30T20:13:00Z</dcterms:created>
  <dcterms:modified xsi:type="dcterms:W3CDTF">2020-09-30T20:13:00Z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0x01010038A55646FAA8434A97AAB35C31D26D7C</vt:lpwstr>
  </property>
</Properties>
</file>